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eastAsia="宋体"/>
          <w:b/>
          <w:bCs/>
          <w:sz w:val="32"/>
          <w:lang w:val="en-US" w:eastAsia="zh-CN"/>
        </w:rPr>
      </w:pPr>
      <w:r>
        <w:rPr>
          <w:rFonts w:hint="eastAsia" w:ascii="宋体"/>
          <w:b/>
          <w:bCs/>
          <w:sz w:val="32"/>
        </w:rPr>
        <w:t xml:space="preserve">蚌 埠 </w:t>
      </w:r>
      <w:r>
        <w:rPr>
          <w:rFonts w:hint="eastAsia" w:ascii="宋体"/>
          <w:b/>
          <w:bCs/>
          <w:sz w:val="32"/>
          <w:lang w:val="en-US" w:eastAsia="zh-CN"/>
        </w:rPr>
        <w:t>医 科 大 学</w:t>
      </w:r>
      <w:bookmarkStart w:id="0" w:name="_GoBack"/>
      <w:bookmarkEnd w:id="0"/>
    </w:p>
    <w:p>
      <w:pPr>
        <w:jc w:val="center"/>
        <w:rPr>
          <w:rFonts w:hint="eastAsia" w:ascii="宋体"/>
          <w:b/>
          <w:bCs/>
          <w:sz w:val="32"/>
        </w:rPr>
      </w:pPr>
      <w:r>
        <w:rPr>
          <w:rFonts w:hint="eastAsia" w:ascii="宋体"/>
          <w:b/>
          <w:bCs/>
          <w:sz w:val="32"/>
        </w:rPr>
        <w:t>护理硕士专业学位研究生临床能力训练及考核结果汇总表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296"/>
        <w:gridCol w:w="1134"/>
        <w:gridCol w:w="570"/>
        <w:gridCol w:w="281"/>
        <w:gridCol w:w="567"/>
        <w:gridCol w:w="1276"/>
        <w:gridCol w:w="1275"/>
        <w:gridCol w:w="564"/>
        <w:gridCol w:w="1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研究生</w:t>
            </w:r>
          </w:p>
        </w:tc>
        <w:tc>
          <w:tcPr>
            <w:tcW w:w="1134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color w:val="000000"/>
                <w:sz w:val="24"/>
              </w:rPr>
            </w:pPr>
          </w:p>
        </w:tc>
        <w:tc>
          <w:tcPr>
            <w:tcW w:w="851" w:type="dxa"/>
            <w:gridSpan w:val="2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学号</w:t>
            </w:r>
          </w:p>
        </w:tc>
        <w:tc>
          <w:tcPr>
            <w:tcW w:w="1843" w:type="dxa"/>
            <w:gridSpan w:val="2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color w:val="000000"/>
                <w:sz w:val="24"/>
              </w:rPr>
            </w:pPr>
          </w:p>
        </w:tc>
        <w:tc>
          <w:tcPr>
            <w:tcW w:w="1275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责任导师</w:t>
            </w:r>
          </w:p>
        </w:tc>
        <w:tc>
          <w:tcPr>
            <w:tcW w:w="2130" w:type="dxa"/>
            <w:gridSpan w:val="2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学科专业</w:t>
            </w:r>
          </w:p>
        </w:tc>
        <w:tc>
          <w:tcPr>
            <w:tcW w:w="1134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color w:val="000000"/>
                <w:sz w:val="24"/>
              </w:rPr>
            </w:pPr>
          </w:p>
        </w:tc>
        <w:tc>
          <w:tcPr>
            <w:tcW w:w="1418" w:type="dxa"/>
            <w:gridSpan w:val="3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培养时间</w:t>
            </w:r>
          </w:p>
        </w:tc>
        <w:tc>
          <w:tcPr>
            <w:tcW w:w="4681" w:type="dxa"/>
            <w:gridSpan w:val="4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20  年   月  日-20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训练基地</w:t>
            </w:r>
            <w:r>
              <w:rPr>
                <w:rFonts w:hint="eastAsia" w:ascii="仿宋" w:hAnsi="仿宋" w:eastAsia="仿宋"/>
                <w:b/>
                <w:bCs/>
                <w:color w:val="000000"/>
                <w:szCs w:val="21"/>
              </w:rPr>
              <w:t>（可加行）</w:t>
            </w:r>
          </w:p>
        </w:tc>
        <w:tc>
          <w:tcPr>
            <w:tcW w:w="7233" w:type="dxa"/>
            <w:gridSpan w:val="8"/>
          </w:tcPr>
          <w:p>
            <w:pPr>
              <w:spacing w:before="156" w:beforeLines="50" w:after="156" w:afterLines="50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基地一：                  （20  年   月  日-20  年   月  日）</w:t>
            </w:r>
          </w:p>
          <w:p>
            <w:pPr>
              <w:spacing w:before="156" w:beforeLines="50" w:after="156" w:afterLines="50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基地二：                  （20  年   月  日-20  年   月  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序号</w:t>
            </w: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科室</w:t>
            </w: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起止时间</w:t>
            </w: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考核成绩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rPr>
                <w:rFonts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6</w:t>
            </w: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8</w:t>
            </w: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9</w:t>
            </w: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10</w:t>
            </w: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11</w:t>
            </w: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2000" w:type="dxa"/>
            <w:gridSpan w:val="3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  <w:tc>
          <w:tcPr>
            <w:tcW w:w="1566" w:type="dxa"/>
          </w:tcPr>
          <w:p>
            <w:pPr>
              <w:spacing w:before="156" w:beforeLines="50" w:after="156" w:afterLines="50" w:line="360" w:lineRule="auto"/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</w:pPr>
          </w:p>
        </w:tc>
      </w:tr>
    </w:tbl>
    <w:p>
      <w:pPr>
        <w:jc w:val="center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6742793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4D7DE9"/>
    <w:rsid w:val="000008A1"/>
    <w:rsid w:val="000335D6"/>
    <w:rsid w:val="0005598A"/>
    <w:rsid w:val="000A08A0"/>
    <w:rsid w:val="001105A1"/>
    <w:rsid w:val="002E5431"/>
    <w:rsid w:val="00350FB8"/>
    <w:rsid w:val="00387B6D"/>
    <w:rsid w:val="004675F5"/>
    <w:rsid w:val="004C1D57"/>
    <w:rsid w:val="004D7DE9"/>
    <w:rsid w:val="005160F5"/>
    <w:rsid w:val="00534482"/>
    <w:rsid w:val="005D5834"/>
    <w:rsid w:val="006328BD"/>
    <w:rsid w:val="0072165C"/>
    <w:rsid w:val="00735CE6"/>
    <w:rsid w:val="00855B18"/>
    <w:rsid w:val="00866499"/>
    <w:rsid w:val="00A70D0E"/>
    <w:rsid w:val="00A86EFA"/>
    <w:rsid w:val="00AA63EC"/>
    <w:rsid w:val="00AB6E25"/>
    <w:rsid w:val="00BB0889"/>
    <w:rsid w:val="00BD57C3"/>
    <w:rsid w:val="00BF1EA4"/>
    <w:rsid w:val="00C22BB3"/>
    <w:rsid w:val="00C4563A"/>
    <w:rsid w:val="00C47B49"/>
    <w:rsid w:val="00C95D7D"/>
    <w:rsid w:val="00DD1905"/>
    <w:rsid w:val="00EB2A6A"/>
    <w:rsid w:val="00EE75AC"/>
    <w:rsid w:val="00F2551F"/>
    <w:rsid w:val="4328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</Words>
  <Characters>496</Characters>
  <Lines>4</Lines>
  <Paragraphs>1</Paragraphs>
  <TotalTime>10</TotalTime>
  <ScaleCrop>false</ScaleCrop>
  <LinksUpToDate>false</LinksUpToDate>
  <CharactersWithSpaces>581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2022-02-15T02:04:00Z</dcterms:created>
  <dc:creator>zhunn</dc:creator>
  <cp:lastModifiedBy>大周</cp:lastModifiedBy>
  <dcterms:modified xsi:type="dcterms:W3CDTF">2024-02-06T15:51:25Z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95B8B779DDE24CE78DF80F6DD97B30AB_12</vt:lpwstr>
  </property>
</Properties>
</file>